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A7042" w:rsidRPr="000A7042" w:rsidTr="000A7042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7"/>
                <w:szCs w:val="37"/>
                <w:lang w:eastAsia="fr-FR"/>
              </w:rPr>
            </w:pPr>
            <w:r w:rsidRPr="000A7042">
              <w:rPr>
                <w:rFonts w:ascii="Cambria" w:eastAsia="Times New Roman" w:hAnsi="Cambria" w:cs="Arial"/>
                <w:b/>
                <w:bCs/>
                <w:color w:val="000000"/>
                <w:sz w:val="37"/>
                <w:szCs w:val="37"/>
                <w:lang w:eastAsia="fr-FR"/>
              </w:rPr>
              <w:t xml:space="preserve">104 </w:t>
            </w:r>
            <w:proofErr w:type="spellStart"/>
            <w:r w:rsidRPr="000A7042">
              <w:rPr>
                <w:rFonts w:ascii="Cambria" w:eastAsia="Times New Roman" w:hAnsi="Cambria" w:cs="Arial"/>
                <w:b/>
                <w:bCs/>
                <w:color w:val="000000"/>
                <w:sz w:val="37"/>
                <w:szCs w:val="37"/>
                <w:lang w:eastAsia="fr-FR"/>
              </w:rPr>
              <w:t>ème</w:t>
            </w:r>
            <w:proofErr w:type="spellEnd"/>
            <w:r w:rsidRPr="000A7042">
              <w:rPr>
                <w:rFonts w:ascii="Cambria" w:eastAsia="Times New Roman" w:hAnsi="Cambria" w:cs="Arial"/>
                <w:b/>
                <w:bCs/>
                <w:color w:val="000000"/>
                <w:sz w:val="37"/>
                <w:szCs w:val="37"/>
                <w:lang w:eastAsia="fr-FR"/>
              </w:rPr>
              <w:t xml:space="preserve"> </w:t>
            </w:r>
            <w:proofErr w:type="spellStart"/>
            <w:r w:rsidRPr="000A7042">
              <w:rPr>
                <w:rFonts w:ascii="Cambria" w:eastAsia="Times New Roman" w:hAnsi="Cambria" w:cs="Arial"/>
                <w:b/>
                <w:bCs/>
                <w:color w:val="000000"/>
                <w:sz w:val="37"/>
                <w:szCs w:val="37"/>
                <w:lang w:eastAsia="fr-FR"/>
              </w:rPr>
              <w:t>congrés</w:t>
            </w:r>
            <w:proofErr w:type="spellEnd"/>
            <w:r w:rsidRPr="000A7042">
              <w:rPr>
                <w:rFonts w:ascii="Cambria" w:eastAsia="Times New Roman" w:hAnsi="Cambria" w:cs="Arial"/>
                <w:b/>
                <w:bCs/>
                <w:color w:val="000000"/>
                <w:sz w:val="37"/>
                <w:szCs w:val="37"/>
                <w:lang w:eastAsia="fr-FR"/>
              </w:rPr>
              <w:t xml:space="preserve"> des Maires à Paris</w:t>
            </w:r>
          </w:p>
        </w:tc>
      </w:tr>
      <w:tr w:rsidR="000A7042" w:rsidRPr="000A7042" w:rsidTr="000A7042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A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A7042" w:rsidRPr="000A7042" w:rsidTr="000A7042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"/>
              <w:gridCol w:w="8671"/>
              <w:gridCol w:w="80"/>
              <w:gridCol w:w="80"/>
              <w:gridCol w:w="80"/>
              <w:gridCol w:w="80"/>
            </w:tblGrid>
            <w:tr w:rsidR="000A7042" w:rsidRPr="000A7042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3366CC"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4100278" cy="3074248"/>
                        <wp:effectExtent l="19050" t="0" r="0" b="0"/>
                        <wp:docPr id="1" name="Image 1" descr="https://correspondants.journauxdumidi.com/data/archive/202212041726484509_1.jpg">
                          <a:hlinkClick xmlns:a="http://schemas.openxmlformats.org/drawingml/2006/main" r:id="rId4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orrespondants.journauxdumidi.com/data/archive/202212041726484509_1.jpg">
                                  <a:hlinkClick r:id="rId4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5319" cy="30780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7042" w:rsidRPr="000A7042" w:rsidRDefault="000A7042" w:rsidP="000A70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Photo 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A7042" w:rsidRPr="000A7042" w:rsidRDefault="000A7042" w:rsidP="000A7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0A7042" w:rsidRPr="000A7042" w:rsidRDefault="000A7042" w:rsidP="000A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042" w:rsidRPr="000A7042" w:rsidTr="000A7042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A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  <w:r w:rsidRPr="000A7042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fr-FR"/>
              </w:rPr>
              <w:t>  Légende 1 : </w:t>
            </w:r>
            <w:r w:rsidRPr="000A7042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fr-FR"/>
              </w:rPr>
              <w:t>La délégation audoise reçue au palais de l'Elysée lors du congrès des Maires à Paris le 23 novembre 2022</w:t>
            </w:r>
          </w:p>
        </w:tc>
      </w:tr>
      <w:tr w:rsidR="000A7042" w:rsidRPr="000A7042" w:rsidTr="000A7042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A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A7042" w:rsidRPr="000A7042" w:rsidTr="000A7042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A7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A7042" w:rsidRPr="000A7042" w:rsidTr="000A7042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0A7042" w:rsidRDefault="000A7042" w:rsidP="000A704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A7042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fr-FR"/>
              </w:rPr>
              <w:t>Commune :</w:t>
            </w:r>
            <w:proofErr w:type="gramStart"/>
            <w:r w:rsidRPr="000A7042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fr-FR"/>
              </w:rPr>
              <w:t>  </w:t>
            </w:r>
            <w:r w:rsidRPr="000A7042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fr-FR"/>
              </w:rPr>
              <w:t>TOURNISSAN</w:t>
            </w:r>
            <w:proofErr w:type="gramEnd"/>
          </w:p>
          <w:p w:rsidR="000A7042" w:rsidRPr="000A7042" w:rsidRDefault="000A7042" w:rsidP="000A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042" w:rsidRPr="000A7042" w:rsidTr="000A7042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0A704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Article du 4 décembre parue sur l’indépendant le 9 décembre p13</w:t>
            </w:r>
          </w:p>
        </w:tc>
      </w:tr>
      <w:tr w:rsidR="000A7042" w:rsidRPr="000A7042" w:rsidTr="000A7042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0A7042" w:rsidRPr="000A7042" w:rsidTr="000A7042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0A7042" w:rsidRPr="000A7042" w:rsidTr="000A7042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0A7042" w:rsidRPr="000A7042" w:rsidTr="000A7042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0A704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A7042" w:rsidRPr="000A7042" w:rsidTr="000A7042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A7042" w:rsidRPr="000A7042" w:rsidRDefault="000A7042" w:rsidP="000A704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8"/>
                <w:szCs w:val="28"/>
                <w:lang w:eastAsia="fr-FR"/>
              </w:rPr>
            </w:pPr>
            <w:r w:rsidRPr="000A7042">
              <w:rPr>
                <w:rFonts w:ascii="Trebuchet MS" w:eastAsia="Times New Roman" w:hAnsi="Trebuchet MS" w:cs="Arial"/>
                <w:color w:val="000000"/>
                <w:sz w:val="28"/>
                <w:szCs w:val="28"/>
                <w:lang w:eastAsia="fr-FR"/>
              </w:rPr>
              <w:t>Au 104ème CONGRÈS DES MAIRES à Paris une délégation audoise était reçue à l'Elysée le mercredi 23 novembre : Béatrice BORT, Maire de HOMPS ; Christian MAGRO, Maire de LA REDORTE ; Patrick SCHMITH, Maire de CAVANAC ; Pierre DURAND, Maire de LIMOUX, Isabelle GEA, Maire de Fabrezan et conseillère départementale de l'</w:t>
            </w:r>
            <w:proofErr w:type="spellStart"/>
            <w:r w:rsidRPr="000A7042">
              <w:rPr>
                <w:rFonts w:ascii="Trebuchet MS" w:eastAsia="Times New Roman" w:hAnsi="Trebuchet MS" w:cs="Arial"/>
                <w:color w:val="000000"/>
                <w:sz w:val="28"/>
                <w:szCs w:val="28"/>
                <w:lang w:eastAsia="fr-FR"/>
              </w:rPr>
              <w:t>aude</w:t>
            </w:r>
            <w:proofErr w:type="spellEnd"/>
            <w:r w:rsidRPr="000A7042">
              <w:rPr>
                <w:rFonts w:ascii="Trebuchet MS" w:eastAsia="Times New Roman" w:hAnsi="Trebuchet MS" w:cs="Arial"/>
                <w:color w:val="000000"/>
                <w:sz w:val="28"/>
                <w:szCs w:val="28"/>
                <w:lang w:eastAsia="fr-FR"/>
              </w:rPr>
              <w:t xml:space="preserve"> et </w:t>
            </w:r>
            <w:proofErr w:type="spellStart"/>
            <w:r w:rsidRPr="000A7042">
              <w:rPr>
                <w:rFonts w:ascii="Trebuchet MS" w:eastAsia="Times New Roman" w:hAnsi="Trebuchet MS" w:cs="Arial"/>
                <w:color w:val="000000"/>
                <w:sz w:val="28"/>
                <w:szCs w:val="28"/>
                <w:lang w:eastAsia="fr-FR"/>
              </w:rPr>
              <w:t>Marilyse</w:t>
            </w:r>
            <w:proofErr w:type="spellEnd"/>
            <w:r w:rsidRPr="000A7042">
              <w:rPr>
                <w:rFonts w:ascii="Trebuchet MS" w:eastAsia="Times New Roman" w:hAnsi="Trebuchet MS" w:cs="Arial"/>
                <w:color w:val="000000"/>
                <w:sz w:val="28"/>
                <w:szCs w:val="28"/>
                <w:lang w:eastAsia="fr-FR"/>
              </w:rPr>
              <w:t xml:space="preserve"> Rivière, Maire de </w:t>
            </w:r>
            <w:proofErr w:type="spellStart"/>
            <w:r w:rsidRPr="000A7042">
              <w:rPr>
                <w:rFonts w:ascii="Trebuchet MS" w:eastAsia="Times New Roman" w:hAnsi="Trebuchet MS" w:cs="Arial"/>
                <w:color w:val="000000"/>
                <w:sz w:val="28"/>
                <w:szCs w:val="28"/>
                <w:lang w:eastAsia="fr-FR"/>
              </w:rPr>
              <w:t>Tournissan</w:t>
            </w:r>
            <w:proofErr w:type="spellEnd"/>
            <w:r w:rsidRPr="000A7042">
              <w:rPr>
                <w:rFonts w:ascii="Trebuchet MS" w:eastAsia="Times New Roman" w:hAnsi="Trebuchet MS" w:cs="Arial"/>
                <w:color w:val="000000"/>
                <w:sz w:val="28"/>
                <w:szCs w:val="28"/>
                <w:lang w:eastAsia="fr-FR"/>
              </w:rPr>
              <w:t>.</w:t>
            </w:r>
          </w:p>
        </w:tc>
      </w:tr>
    </w:tbl>
    <w:p w:rsidR="00CA1544" w:rsidRDefault="00CA1544"/>
    <w:sectPr w:rsidR="00CA1544" w:rsidSect="00CA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A7042"/>
    <w:rsid w:val="000A7042"/>
    <w:rsid w:val="00CA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191">
          <w:marLeft w:val="167"/>
          <w:marRight w:val="167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orrespondants.journauxdumidi.com/data/archive/202212041726484509_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ces</cp:lastModifiedBy>
  <cp:revision>1</cp:revision>
  <dcterms:created xsi:type="dcterms:W3CDTF">2022-12-09T07:39:00Z</dcterms:created>
  <dcterms:modified xsi:type="dcterms:W3CDTF">2022-12-09T07:42:00Z</dcterms:modified>
</cp:coreProperties>
</file>